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212111" w14:textId="77777777" w:rsidR="006606BB" w:rsidRDefault="006606BB" w:rsidP="006606BB">
      <w:pPr>
        <w:spacing w:line="360" w:lineRule="auto"/>
        <w:ind w:firstLineChars="235" w:firstLine="564"/>
        <w:rPr>
          <w:rFonts w:eastAsia="等线"/>
        </w:rPr>
      </w:pPr>
      <w:r>
        <w:rPr>
          <w:rFonts w:hint="eastAsia"/>
          <w:color w:val="000000"/>
          <w:sz w:val="24"/>
        </w:rPr>
        <w:t>s</w:t>
      </w:r>
      <w:r>
        <w:rPr>
          <w:color w:val="000000"/>
          <w:sz w:val="24"/>
        </w:rPr>
        <w:t>upplementary file</w:t>
      </w:r>
      <w:r w:rsidRPr="008D225F">
        <w:rPr>
          <w:color w:val="000000"/>
          <w:sz w:val="24"/>
        </w:rPr>
        <w:t>：</w:t>
      </w:r>
      <w:r w:rsidRPr="008E11AF">
        <w:rPr>
          <w:rFonts w:eastAsia="等线"/>
        </w:rPr>
        <w:t xml:space="preserve">Objective measurements of MBIR, ASIR </w:t>
      </w:r>
      <w:r>
        <w:rPr>
          <w:rFonts w:eastAsia="等线"/>
        </w:rPr>
        <w:t xml:space="preserve">and FBP </w:t>
      </w:r>
      <w:r w:rsidRPr="008E11AF">
        <w:rPr>
          <w:rFonts w:eastAsia="等线"/>
        </w:rPr>
        <w:t>images</w:t>
      </w:r>
    </w:p>
    <w:p w14:paraId="10FE3DEE" w14:textId="77777777" w:rsidR="006606BB" w:rsidRPr="008D225F" w:rsidRDefault="006606BB" w:rsidP="006606BB">
      <w:pPr>
        <w:spacing w:line="360" w:lineRule="auto"/>
        <w:ind w:firstLineChars="235" w:firstLine="564"/>
        <w:rPr>
          <w:rFonts w:hint="eastAsia"/>
          <w:color w:val="000000"/>
          <w:sz w:val="24"/>
        </w:rPr>
      </w:pPr>
    </w:p>
    <w:tbl>
      <w:tblPr>
        <w:tblW w:w="9356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276"/>
        <w:gridCol w:w="1842"/>
        <w:gridCol w:w="1843"/>
        <w:gridCol w:w="1843"/>
        <w:gridCol w:w="1843"/>
      </w:tblGrid>
      <w:tr w:rsidR="006606BB" w:rsidRPr="00783A50" w14:paraId="420D2BCC" w14:textId="77777777" w:rsidTr="007F3DEF">
        <w:trPr>
          <w:trHeight w:val="28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9A8225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F7F23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D364F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L</w:t>
            </w: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iver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9514F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P</w:t>
            </w: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ancreas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13105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>K</w:t>
            </w: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idney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2672F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kern w:val="0"/>
                <w:sz w:val="18"/>
                <w:szCs w:val="18"/>
              </w:rPr>
              <w:t>A</w:t>
            </w: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orta</w:t>
            </w:r>
          </w:p>
        </w:tc>
      </w:tr>
      <w:tr w:rsidR="006606BB" w:rsidRPr="00783A50" w14:paraId="7C2D5CA9" w14:textId="77777777" w:rsidTr="007F3DEF">
        <w:trPr>
          <w:trHeight w:val="280"/>
        </w:trPr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14:paraId="0E561405" w14:textId="77777777" w:rsidR="006606BB" w:rsidRPr="00783A50" w:rsidRDefault="006606BB" w:rsidP="007F3DEF">
            <w:pPr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CT value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AAE4E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FBP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D9970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116.94±19.16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432E1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106.76±15.57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0CFBC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179.09±27.36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E2BA6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175.69±21.88</w:t>
            </w:r>
          </w:p>
        </w:tc>
      </w:tr>
      <w:tr w:rsidR="006606BB" w:rsidRPr="00783A50" w14:paraId="204BFE37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7348CC08" w14:textId="77777777" w:rsidR="006606BB" w:rsidRPr="00783A50" w:rsidRDefault="006606BB" w:rsidP="007F3DEF">
            <w:pPr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AC84CDC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ASIR40%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1397ACD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117.26±19.02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528CD03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107.17±15.50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94DAAF4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179.00±27.85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3A44732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175.91±21.90</w:t>
            </w:r>
          </w:p>
        </w:tc>
      </w:tr>
      <w:tr w:rsidR="006606BB" w:rsidRPr="00783A50" w14:paraId="316BB23F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1E644E89" w14:textId="77777777" w:rsidR="006606BB" w:rsidRPr="00783A50" w:rsidRDefault="006606BB" w:rsidP="007F3DEF">
            <w:pPr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925AD59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ASIR60%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577DF11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116.81±18.76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2B53756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107.07±15.14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D18C5DE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179.08±27.62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A6BB782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176.10±21.59</w:t>
            </w:r>
          </w:p>
        </w:tc>
      </w:tr>
      <w:tr w:rsidR="006606BB" w:rsidRPr="00783A50" w14:paraId="3C1EA67B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0BA1E153" w14:textId="77777777" w:rsidR="006606BB" w:rsidRPr="00783A50" w:rsidRDefault="006606BB" w:rsidP="007F3DEF">
            <w:pPr>
              <w:widowControl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C4DD6BC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ASIR80%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133E33B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116.51±18.59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EA12EB8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106.83±14.90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88A0BFA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179.08±27.26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2FA6C6E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176.44±21.41</w:t>
            </w:r>
          </w:p>
        </w:tc>
      </w:tr>
      <w:tr w:rsidR="006606BB" w:rsidRPr="00783A50" w14:paraId="667A8C3D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7EE59372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85689A7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ASIR100%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AEBB4A5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116.23±18.18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F7DE3C5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106.74±14.74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B9807DC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179.35±27.38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272502D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176.61±21.32</w:t>
            </w:r>
          </w:p>
        </w:tc>
      </w:tr>
      <w:tr w:rsidR="006606BB" w:rsidRPr="00783A50" w14:paraId="060FD508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0662DB5A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985C159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MBIR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B5728E8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116.51±17.89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9C92141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106.03±14.62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40D6D57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180.11±27.87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2287B53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176.92±20.35</w:t>
            </w:r>
          </w:p>
        </w:tc>
      </w:tr>
      <w:tr w:rsidR="006606BB" w:rsidRPr="00783A50" w14:paraId="36B1D828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286C3806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AAE06C9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F value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147273B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0.02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1B8F6F4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FE68D10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ABE6EEA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0.03</w:t>
            </w:r>
          </w:p>
        </w:tc>
      </w:tr>
      <w:tr w:rsidR="006606BB" w:rsidRPr="00783A50" w14:paraId="65503B20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5FBE4581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17D50F0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F96D051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7C2980E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F5028C1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1383B86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 w:rsidR="006606BB" w:rsidRPr="00783A50" w14:paraId="39594D98" w14:textId="77777777" w:rsidTr="007F3DEF">
        <w:trPr>
          <w:trHeight w:val="280"/>
        </w:trPr>
        <w:tc>
          <w:tcPr>
            <w:tcW w:w="709" w:type="dxa"/>
            <w:vAlign w:val="center"/>
          </w:tcPr>
          <w:p w14:paraId="51F92459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DF45AF3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0251F658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1D644E2F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2C182E1B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36AD81CC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</w:tr>
      <w:tr w:rsidR="006606BB" w:rsidRPr="00783A50" w14:paraId="2E120793" w14:textId="77777777" w:rsidTr="007F3DEF">
        <w:trPr>
          <w:trHeight w:val="280"/>
        </w:trPr>
        <w:tc>
          <w:tcPr>
            <w:tcW w:w="709" w:type="dxa"/>
            <w:vMerge w:val="restart"/>
            <w:vAlign w:val="center"/>
          </w:tcPr>
          <w:p w14:paraId="32029BEF" w14:textId="77777777" w:rsidR="006606BB" w:rsidRPr="00783A50" w:rsidRDefault="006606BB" w:rsidP="007F3DEF">
            <w:pPr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SD value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924DFE4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FBP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6ADECEC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20.24±5.90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966CAF6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20.41±6.80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785262B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23.58±8.07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A16218E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23.87±7.73</w:t>
            </w:r>
          </w:p>
        </w:tc>
      </w:tr>
      <w:tr w:rsidR="006606BB" w:rsidRPr="00783A50" w14:paraId="76A349CC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04B954B8" w14:textId="77777777" w:rsidR="006606BB" w:rsidRPr="00783A50" w:rsidRDefault="006606BB" w:rsidP="007F3DEF">
            <w:pPr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4F3C0CD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ASIR40%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6386DE3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15.66±4.59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DDC6924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15.87±5.46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BBA7573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18.51±6.82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B38A1C7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18.65±6.37</w:t>
            </w:r>
          </w:p>
        </w:tc>
      </w:tr>
      <w:tr w:rsidR="006606BB" w:rsidRPr="00783A50" w14:paraId="12D2681A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715316B6" w14:textId="77777777" w:rsidR="006606BB" w:rsidRPr="00783A50" w:rsidRDefault="006606BB" w:rsidP="007F3DEF">
            <w:pPr>
              <w:widowControl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B9B2AD9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ASIR60%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AC77B82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13.23±3.83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1D9F84D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13.40±4.10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2178626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15.63±5.95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B825A63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15.77±5.36</w:t>
            </w:r>
          </w:p>
        </w:tc>
      </w:tr>
      <w:tr w:rsidR="006606BB" w:rsidRPr="00783A50" w14:paraId="578582D8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2CF062A5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D052C6F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ASIR80%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A8665A7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11.00±3.09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0F6B4E0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11.24±3.42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385BCDB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13.08±5.10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CAB0256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13.08±4.43</w:t>
            </w:r>
          </w:p>
        </w:tc>
      </w:tr>
      <w:tr w:rsidR="006606BB" w:rsidRPr="00783A50" w14:paraId="19523427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37F97DFF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9637E31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ASIR100%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8ED26D7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9.02±2.63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CF80EDA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9.43±2.94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35E87B5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10.57±4.50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C88DB4F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10.52±3.72</w:t>
            </w:r>
          </w:p>
        </w:tc>
      </w:tr>
      <w:tr w:rsidR="006606BB" w:rsidRPr="00783A50" w14:paraId="7CA80386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01A77677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07872D9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MBIR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7DAAA79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7.29±2.12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ACADFC7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7.58±2.49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3F7A23E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8.61±3.61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E181344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8.18±2.81</w:t>
            </w:r>
          </w:p>
        </w:tc>
      </w:tr>
      <w:tr w:rsidR="006606BB" w:rsidRPr="00783A50" w14:paraId="505EFFFF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549C1434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2BFF7B8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F value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98F05BE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80.47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EDC10D6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59.91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B7E9ECE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48.15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39F4676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63.04</w:t>
            </w:r>
          </w:p>
        </w:tc>
      </w:tr>
      <w:tr w:rsidR="006606BB" w:rsidRPr="00783A50" w14:paraId="72F407B7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678FBF63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0AE2C6F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4EB4E48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226DD39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801AEF8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A24313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6606BB" w:rsidRPr="00783A50" w14:paraId="41B5A1FA" w14:textId="77777777" w:rsidTr="007F3DEF">
        <w:trPr>
          <w:trHeight w:val="280"/>
        </w:trPr>
        <w:tc>
          <w:tcPr>
            <w:tcW w:w="709" w:type="dxa"/>
            <w:vAlign w:val="center"/>
          </w:tcPr>
          <w:p w14:paraId="16D8F331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BF64E15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531E46B5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B8B67BE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3E17C3A2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30B8EF00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</w:tr>
      <w:tr w:rsidR="006606BB" w:rsidRPr="00783A50" w14:paraId="24CCC232" w14:textId="77777777" w:rsidTr="007F3DEF">
        <w:trPr>
          <w:trHeight w:val="280"/>
        </w:trPr>
        <w:tc>
          <w:tcPr>
            <w:tcW w:w="709" w:type="dxa"/>
            <w:vMerge w:val="restart"/>
            <w:vAlign w:val="center"/>
          </w:tcPr>
          <w:p w14:paraId="7013B887" w14:textId="77777777" w:rsidR="006606BB" w:rsidRPr="00783A50" w:rsidRDefault="006606BB" w:rsidP="007F3DEF">
            <w:pPr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SNR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F9B0289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FBP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8BD2666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6.22±1.89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B76EEB8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5.91±2.47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CB0F69D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8.27±2.51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BF1C2D9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8.46±4.05</w:t>
            </w:r>
          </w:p>
        </w:tc>
      </w:tr>
      <w:tr w:rsidR="006606BB" w:rsidRPr="00783A50" w14:paraId="013C62AA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5E42B6F4" w14:textId="77777777" w:rsidR="006606BB" w:rsidRPr="00783A50" w:rsidRDefault="006606BB" w:rsidP="007F3DEF">
            <w:pPr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07190B9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ASIR40%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FC9DA21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8.13±2.66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DC2046B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7.57±2.99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730744E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10.66±3.38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8EAC2B5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10.90±5.22</w:t>
            </w:r>
          </w:p>
        </w:tc>
      </w:tr>
      <w:tr w:rsidR="006606BB" w:rsidRPr="00783A50" w14:paraId="4DC9D6FF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04A1BD1F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BE10BEE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ASIR60%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3937B3E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9.59±3.14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BEBC295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8.82±3.35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E94856D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12.74±4.21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2CF8262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12.86±6.06</w:t>
            </w:r>
          </w:p>
        </w:tc>
      </w:tr>
      <w:tr w:rsidR="006606BB" w:rsidRPr="00783A50" w14:paraId="5748619B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5349D5F8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2A2630F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ASIR80%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ABF19BB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11.50±3.78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04AE842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10.46±3.83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4BD1732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15.37±5.38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52FD698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15.52±7.29</w:t>
            </w:r>
          </w:p>
        </w:tc>
      </w:tr>
      <w:tr w:rsidR="006606BB" w:rsidRPr="00783A50" w14:paraId="3ECA9206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0ED54FBA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86052EF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ASIR100%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25A75CA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14.02±4.56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658D7E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12.39±4.25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9F1DCB6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19.87±8.71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EAD05F7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19.36±8.69</w:t>
            </w:r>
          </w:p>
        </w:tc>
      </w:tr>
      <w:tr w:rsidR="006606BB" w:rsidRPr="00783A50" w14:paraId="011B31AF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7C50B9FB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FFBCF2A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MBIR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A475733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17.41±5.80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DE90A4E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15.27±4.88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03D36D0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24.39±10.00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76CB9A7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24.65±10.60</w:t>
            </w:r>
          </w:p>
        </w:tc>
      </w:tr>
      <w:tr w:rsidR="006606BB" w:rsidRPr="00783A50" w14:paraId="569D0532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0B4DBD47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062F0D6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F value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EBE0EE2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61.70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C4DBAAF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46.04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CFFA975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49.71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714DE32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36.17</w:t>
            </w:r>
          </w:p>
        </w:tc>
      </w:tr>
      <w:tr w:rsidR="006606BB" w:rsidRPr="00783A50" w14:paraId="36942B1B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60DD319E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0C56E2A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1200D16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5A2D7F0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342EEF2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9D5B52C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6606BB" w:rsidRPr="00783A50" w14:paraId="1E3A9160" w14:textId="77777777" w:rsidTr="007F3DEF">
        <w:trPr>
          <w:trHeight w:val="280"/>
        </w:trPr>
        <w:tc>
          <w:tcPr>
            <w:tcW w:w="709" w:type="dxa"/>
            <w:vAlign w:val="center"/>
          </w:tcPr>
          <w:p w14:paraId="6D4687A4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CEA0CE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22FBCCFD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30F3CAB2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13B3DEC4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675BF58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</w:tr>
      <w:tr w:rsidR="006606BB" w:rsidRPr="00783A50" w14:paraId="7BC55E03" w14:textId="77777777" w:rsidTr="007F3DEF">
        <w:trPr>
          <w:trHeight w:val="280"/>
        </w:trPr>
        <w:tc>
          <w:tcPr>
            <w:tcW w:w="709" w:type="dxa"/>
            <w:vMerge w:val="restart"/>
            <w:vAlign w:val="center"/>
          </w:tcPr>
          <w:p w14:paraId="47E7D3D6" w14:textId="77777777" w:rsidR="006606BB" w:rsidRPr="00783A50" w:rsidRDefault="006606BB" w:rsidP="007F3DEF">
            <w:pPr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CNR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3B688EB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FBP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CAF607C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3.03±1.44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F1548F7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2.53±1.29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E9D165A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5.97±2.26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B6F66BD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5.95±2.88</w:t>
            </w:r>
          </w:p>
        </w:tc>
      </w:tr>
      <w:tr w:rsidR="006606BB" w:rsidRPr="00783A50" w14:paraId="5CACAA84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5DB494F2" w14:textId="77777777" w:rsidR="006606BB" w:rsidRPr="00783A50" w:rsidRDefault="006606BB" w:rsidP="007F3DEF">
            <w:pPr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3C2EB7E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ASIR40%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7D129FA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3.91±1.87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E441032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3.22±1.59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42E26BB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7.61±2.99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990A23D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7.61±3.74</w:t>
            </w:r>
          </w:p>
        </w:tc>
      </w:tr>
      <w:tr w:rsidR="006606BB" w:rsidRPr="00783A50" w14:paraId="509AE115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6716782C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40D113D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ASIR60%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45B4885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4.50±2.14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CF9FDB8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3.74±1.83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D8748CC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8.91±3.52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A00827E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8.88±4.23</w:t>
            </w:r>
          </w:p>
        </w:tc>
      </w:tr>
      <w:tr w:rsidR="006606BB" w:rsidRPr="00783A50" w14:paraId="652AB15A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60B9BD24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99F81A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ASIR80%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DCFD81C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5.38±2.58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9A27BC4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4.45±2.15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97306FD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10.65±4.20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CDFEA41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10.67±4.99</w:t>
            </w:r>
          </w:p>
        </w:tc>
      </w:tr>
      <w:tr w:rsidR="006606BB" w:rsidRPr="00783A50" w14:paraId="187E6A93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31E2BFB5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2E15FD0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ASIR100%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B259F54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6.57±3.11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D5E4183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5.44±2.69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4044349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13.37±5.78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2963BBC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13.20±5.89</w:t>
            </w:r>
          </w:p>
        </w:tc>
      </w:tr>
      <w:tr w:rsidR="006606BB" w:rsidRPr="00783A50" w14:paraId="13E02BE7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44CB439F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4EE09C5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MBIR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AF9B0B1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7.84±3.68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7FC663E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6.36±3.15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8EB40C1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16.16±6.84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41FD2A0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16.08±6.79</w:t>
            </w:r>
          </w:p>
        </w:tc>
      </w:tr>
      <w:tr w:rsidR="006606BB" w:rsidRPr="00783A50" w14:paraId="26BBE942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1A01065A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45D5E79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F value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CFE0F23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25.92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997A0FC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22.94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907B359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38.02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77821F8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31.71</w:t>
            </w:r>
          </w:p>
        </w:tc>
      </w:tr>
      <w:tr w:rsidR="006606BB" w:rsidRPr="00783A50" w14:paraId="22CC8E50" w14:textId="77777777" w:rsidTr="007F3DEF">
        <w:trPr>
          <w:trHeight w:val="280"/>
        </w:trPr>
        <w:tc>
          <w:tcPr>
            <w:tcW w:w="709" w:type="dxa"/>
            <w:vMerge/>
            <w:vAlign w:val="center"/>
          </w:tcPr>
          <w:p w14:paraId="11F04B5E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A880614" w14:textId="77777777" w:rsidR="006606BB" w:rsidRPr="00783A50" w:rsidRDefault="006606BB" w:rsidP="007F3DEF">
            <w:pPr>
              <w:widowControl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F5DF831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076238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D4FBFD5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77F1EC7" w14:textId="77777777" w:rsidR="006606BB" w:rsidRPr="00783A50" w:rsidRDefault="006606BB" w:rsidP="007F3DEF">
            <w:pPr>
              <w:widowControl/>
              <w:ind w:firstLineChars="235" w:firstLine="423"/>
              <w:jc w:val="center"/>
              <w:rPr>
                <w:rFonts w:eastAsia="等线"/>
                <w:color w:val="000000"/>
                <w:kern w:val="0"/>
                <w:sz w:val="18"/>
                <w:szCs w:val="18"/>
              </w:rPr>
            </w:pPr>
            <w:r w:rsidRPr="00783A50">
              <w:rPr>
                <w:rFonts w:eastAsia="等线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</w:tbl>
    <w:p w14:paraId="07AE4AD4" w14:textId="77777777" w:rsidR="00672A78" w:rsidRPr="006606BB" w:rsidRDefault="00672A78" w:rsidP="006606BB">
      <w:bookmarkStart w:id="0" w:name="_GoBack"/>
      <w:bookmarkEnd w:id="0"/>
    </w:p>
    <w:sectPr w:rsidR="00672A78" w:rsidRPr="006606BB" w:rsidSect="006606BB">
      <w:pgSz w:w="11906" w:h="16838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454508" w14:textId="77777777" w:rsidR="00CC4710" w:rsidRDefault="00CC4710" w:rsidP="00672A78">
      <w:r>
        <w:separator/>
      </w:r>
    </w:p>
  </w:endnote>
  <w:endnote w:type="continuationSeparator" w:id="0">
    <w:p w14:paraId="0C073517" w14:textId="77777777" w:rsidR="00CC4710" w:rsidRDefault="00CC4710" w:rsidP="00672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TT5235d5a9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B1351D" w14:textId="77777777" w:rsidR="00CC4710" w:rsidRDefault="00CC4710" w:rsidP="00672A78">
      <w:r>
        <w:separator/>
      </w:r>
    </w:p>
  </w:footnote>
  <w:footnote w:type="continuationSeparator" w:id="0">
    <w:p w14:paraId="70F22307" w14:textId="77777777" w:rsidR="00CC4710" w:rsidRDefault="00CC4710" w:rsidP="00672A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726D4F"/>
    <w:multiLevelType w:val="hybridMultilevel"/>
    <w:tmpl w:val="6E8693D4"/>
    <w:lvl w:ilvl="0" w:tplc="F26EF99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8F1"/>
    <w:rsid w:val="005836F1"/>
    <w:rsid w:val="006606BB"/>
    <w:rsid w:val="00672A78"/>
    <w:rsid w:val="00A678F1"/>
    <w:rsid w:val="00A968E0"/>
    <w:rsid w:val="00C613C6"/>
    <w:rsid w:val="00CC4710"/>
    <w:rsid w:val="00D1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A6661B"/>
  <w15:chartTrackingRefBased/>
  <w15:docId w15:val="{F091F4A5-75D9-4B31-8F1D-CF18133EE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606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672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2A78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2A78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2A78"/>
    <w:rPr>
      <w:rFonts w:ascii="Times New Roman" w:eastAsia="宋体" w:hAnsi="Times New Roman"/>
      <w:sz w:val="18"/>
      <w:szCs w:val="18"/>
    </w:rPr>
  </w:style>
  <w:style w:type="paragraph" w:styleId="a7">
    <w:name w:val="List Paragraph"/>
    <w:basedOn w:val="a"/>
    <w:uiPriority w:val="34"/>
    <w:qFormat/>
    <w:rsid w:val="00672A78"/>
    <w:pPr>
      <w:ind w:firstLineChars="200" w:firstLine="420"/>
    </w:pPr>
    <w:rPr>
      <w:rFonts w:cstheme="minorBidi"/>
      <w:sz w:val="24"/>
    </w:rPr>
  </w:style>
  <w:style w:type="character" w:customStyle="1" w:styleId="fontstyle01">
    <w:name w:val="fontstyle01"/>
    <w:basedOn w:val="a0"/>
    <w:rsid w:val="00672A78"/>
    <w:rPr>
      <w:rFonts w:ascii="AdvTT5235d5a9" w:hAnsi="AdvTT5235d5a9" w:hint="default"/>
      <w:b w:val="0"/>
      <w:bCs w:val="0"/>
      <w:i w:val="0"/>
      <w:iCs w:val="0"/>
      <w:color w:val="231F20"/>
      <w:sz w:val="22"/>
      <w:szCs w:val="22"/>
    </w:rPr>
  </w:style>
  <w:style w:type="table" w:styleId="a8">
    <w:name w:val="Table Grid"/>
    <w:basedOn w:val="a1"/>
    <w:uiPriority w:val="39"/>
    <w:rsid w:val="00672A78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rsid w:val="00672A78"/>
    <w:pPr>
      <w:widowControl/>
      <w:spacing w:line="360" w:lineRule="auto"/>
      <w:jc w:val="left"/>
    </w:pPr>
    <w:rPr>
      <w:rFonts w:ascii="宋体" w:hAnsi="宋体" w:cs="宋体"/>
      <w:kern w:val="0"/>
      <w:sz w:val="24"/>
    </w:rPr>
  </w:style>
  <w:style w:type="paragraph" w:styleId="aa">
    <w:name w:val="Balloon Text"/>
    <w:basedOn w:val="a"/>
    <w:link w:val="ab"/>
    <w:uiPriority w:val="99"/>
    <w:semiHidden/>
    <w:unhideWhenUsed/>
    <w:rsid w:val="00672A78"/>
    <w:rPr>
      <w:rFonts w:ascii="Segoe UI" w:hAnsi="Segoe UI" w:cs="Segoe UI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72A78"/>
    <w:rPr>
      <w:rFonts w:ascii="Segoe UI" w:eastAsia="宋体" w:hAnsi="Segoe UI" w:cs="Segoe U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672A78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672A78"/>
    <w:rPr>
      <w:rFonts w:cstheme="minorBidi"/>
      <w:sz w:val="20"/>
      <w:szCs w:val="20"/>
    </w:rPr>
  </w:style>
  <w:style w:type="character" w:customStyle="1" w:styleId="ae">
    <w:name w:val="批注文字 字符"/>
    <w:basedOn w:val="a0"/>
    <w:link w:val="ad"/>
    <w:uiPriority w:val="99"/>
    <w:semiHidden/>
    <w:rsid w:val="00672A78"/>
    <w:rPr>
      <w:rFonts w:ascii="Times New Roman" w:eastAsia="宋体" w:hAnsi="Times New Roman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72A78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672A78"/>
    <w:rPr>
      <w:rFonts w:ascii="Times New Roman" w:eastAsia="宋体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孙记航</dc:creator>
  <cp:keywords/>
  <dc:description/>
  <cp:lastModifiedBy>孙记航</cp:lastModifiedBy>
  <cp:revision>3</cp:revision>
  <dcterms:created xsi:type="dcterms:W3CDTF">2019-01-10T05:20:00Z</dcterms:created>
  <dcterms:modified xsi:type="dcterms:W3CDTF">2019-01-12T06:41:00Z</dcterms:modified>
</cp:coreProperties>
</file>